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AA8" w:rsidRPr="00CC571F" w:rsidRDefault="007859D8" w:rsidP="007859D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CC571F">
        <w:rPr>
          <w:rFonts w:ascii="Tahoma" w:hAnsi="Tahoma" w:cs="Tahoma"/>
          <w:b/>
          <w:sz w:val="24"/>
          <w:szCs w:val="24"/>
          <w:lang w:val="cs-CZ"/>
        </w:rPr>
        <w:t>Oznámení o vyhlášení výběrového řízení na služební místo</w:t>
      </w:r>
      <w:r w:rsidRPr="00CC571F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</w:p>
    <w:p w:rsidR="00437AA8" w:rsidRPr="00CC571F" w:rsidRDefault="007859D8" w:rsidP="007859D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C571F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CC571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CC571F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CC571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437AA8" w:rsidRPr="00CC571F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Pr="00CC571F">
        <w:rPr>
          <w:rFonts w:ascii="Tahoma" w:hAnsi="Tahoma" w:cs="Tahoma"/>
          <w:b/>
          <w:noProof/>
          <w:sz w:val="24"/>
          <w:szCs w:val="24"/>
          <w:lang w:val="cs-CZ"/>
        </w:rPr>
        <w:t>ddělení OSVČ</w:t>
      </w:r>
      <w:r w:rsidRPr="00CC571F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CC571F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Vyškov</w:t>
      </w:r>
      <w:r w:rsidRPr="00CC571F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:rsidR="007859D8" w:rsidRPr="00CC571F" w:rsidRDefault="007859D8" w:rsidP="007859D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C571F">
        <w:rPr>
          <w:rFonts w:ascii="Tahoma" w:hAnsi="Tahoma" w:cs="Tahoma"/>
          <w:b/>
          <w:sz w:val="24"/>
          <w:szCs w:val="24"/>
          <w:lang w:val="cs-CZ"/>
        </w:rPr>
        <w:t>Územní správa sociálního zabezpečení pro Kra</w:t>
      </w:r>
      <w:r w:rsidR="00437AA8" w:rsidRPr="00CC571F">
        <w:rPr>
          <w:rFonts w:ascii="Tahoma" w:hAnsi="Tahoma" w:cs="Tahoma"/>
          <w:b/>
          <w:sz w:val="24"/>
          <w:szCs w:val="24"/>
          <w:lang w:val="cs-CZ"/>
        </w:rPr>
        <w:t>j Vysočina, Jihomoravský kraj a </w:t>
      </w:r>
      <w:r w:rsidRPr="00CC571F">
        <w:rPr>
          <w:rFonts w:ascii="Tahoma" w:hAnsi="Tahoma" w:cs="Tahoma"/>
          <w:b/>
          <w:sz w:val="24"/>
          <w:szCs w:val="24"/>
          <w:lang w:val="cs-CZ"/>
        </w:rPr>
        <w:t>Zlínský kraj</w:t>
      </w:r>
    </w:p>
    <w:p w:rsidR="007859D8" w:rsidRPr="00CC571F" w:rsidRDefault="007859D8" w:rsidP="007859D8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:rsidR="007859D8" w:rsidRPr="00CC571F" w:rsidRDefault="007859D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CC571F">
        <w:rPr>
          <w:rFonts w:cs="Tahoma"/>
          <w:szCs w:val="20"/>
        </w:rPr>
        <w:tab/>
      </w:r>
      <w:r w:rsidRPr="00CC571F">
        <w:rPr>
          <w:rFonts w:cs="Tahoma"/>
          <w:szCs w:val="20"/>
        </w:rPr>
        <w:tab/>
      </w:r>
      <w:r w:rsidRPr="00CC571F">
        <w:rPr>
          <w:rFonts w:cs="Tahoma"/>
          <w:szCs w:val="20"/>
        </w:rPr>
        <w:tab/>
      </w:r>
      <w:r w:rsidRPr="00CC571F">
        <w:rPr>
          <w:rFonts w:cs="Tahoma"/>
          <w:szCs w:val="20"/>
        </w:rPr>
        <w:tab/>
      </w:r>
      <w:r w:rsidRPr="00CC571F">
        <w:rPr>
          <w:rFonts w:cs="Tahoma"/>
          <w:szCs w:val="20"/>
        </w:rPr>
        <w:tab/>
      </w:r>
      <w:r w:rsidRPr="00CC571F">
        <w:rPr>
          <w:rFonts w:ascii="Tahoma" w:hAnsi="Tahoma" w:cs="Tahoma"/>
          <w:sz w:val="20"/>
          <w:szCs w:val="20"/>
        </w:rPr>
        <w:t xml:space="preserve">Č. j. </w:t>
      </w:r>
      <w:r w:rsidRPr="00CC571F">
        <w:rPr>
          <w:rFonts w:ascii="Tahoma" w:hAnsi="Tahoma" w:cs="Tahoma"/>
          <w:noProof/>
          <w:sz w:val="20"/>
          <w:szCs w:val="20"/>
        </w:rPr>
        <w:t>4713/00007025/25/VR</w:t>
      </w:r>
    </w:p>
    <w:p w:rsidR="007859D8" w:rsidRPr="00CC571F" w:rsidRDefault="007859D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ab/>
      </w:r>
      <w:r w:rsidRPr="00CC571F">
        <w:rPr>
          <w:rFonts w:ascii="Tahoma" w:hAnsi="Tahoma" w:cs="Tahoma"/>
          <w:sz w:val="20"/>
          <w:szCs w:val="20"/>
        </w:rPr>
        <w:tab/>
      </w:r>
      <w:r w:rsidRPr="00CC571F">
        <w:rPr>
          <w:rFonts w:ascii="Tahoma" w:hAnsi="Tahoma" w:cs="Tahoma"/>
          <w:sz w:val="20"/>
          <w:szCs w:val="20"/>
        </w:rPr>
        <w:tab/>
      </w:r>
      <w:r w:rsidRPr="00CC571F">
        <w:rPr>
          <w:rFonts w:ascii="Tahoma" w:hAnsi="Tahoma" w:cs="Tahoma"/>
          <w:sz w:val="20"/>
          <w:szCs w:val="20"/>
        </w:rPr>
        <w:tab/>
      </w:r>
      <w:r w:rsidRPr="00CC571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CC571F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CC571F">
        <w:rPr>
          <w:rFonts w:ascii="Tahoma" w:hAnsi="Tahoma" w:cs="Tahoma"/>
          <w:sz w:val="20"/>
          <w:szCs w:val="20"/>
        </w:rPr>
        <w:t xml:space="preserve">.  </w:t>
      </w:r>
      <w:r w:rsidRPr="00CC571F">
        <w:rPr>
          <w:rFonts w:ascii="Tahoma" w:hAnsi="Tahoma" w:cs="Tahoma"/>
          <w:noProof/>
          <w:sz w:val="20"/>
          <w:szCs w:val="20"/>
        </w:rPr>
        <w:t>4713/12006800/20250630</w:t>
      </w:r>
    </w:p>
    <w:p w:rsidR="007859D8" w:rsidRPr="00CC571F" w:rsidRDefault="007859D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30. 6. 2025</w:t>
      </w:r>
    </w:p>
    <w:p w:rsidR="007859D8" w:rsidRPr="00CC571F" w:rsidRDefault="007859D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 (dále také „ÚSSZ“)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437AA8" w:rsidRPr="00CC571F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ddělení OSVČ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Vyškov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C571F">
        <w:rPr>
          <w:rFonts w:ascii="Tahoma" w:hAnsi="Tahoma" w:cs="Tahoma"/>
          <w:sz w:val="20"/>
          <w:szCs w:val="20"/>
          <w:lang w:val="cs-CZ"/>
        </w:rPr>
        <w:t>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C571F">
        <w:rPr>
          <w:rFonts w:ascii="Tahoma" w:hAnsi="Tahoma" w:cs="Tahoma"/>
          <w:sz w:val="20"/>
          <w:szCs w:val="20"/>
          <w:lang w:val="cs-CZ"/>
        </w:rPr>
        <w:t>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CC571F">
        <w:rPr>
          <w:rFonts w:ascii="Tahoma" w:hAnsi="Tahoma" w:cs="Tahoma"/>
          <w:sz w:val="20"/>
          <w:szCs w:val="20"/>
          <w:lang w:val="cs-CZ"/>
        </w:rPr>
        <w:t>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Vyškov</w:t>
      </w:r>
      <w:r w:rsidRPr="00CC571F">
        <w:rPr>
          <w:rFonts w:ascii="Tahoma" w:hAnsi="Tahoma" w:cs="Tahoma"/>
          <w:sz w:val="20"/>
          <w:szCs w:val="20"/>
          <w:lang w:val="cs-CZ"/>
        </w:rPr>
        <w:t>.</w:t>
      </w:r>
    </w:p>
    <w:p w:rsidR="007859D8" w:rsidRPr="00CC571F" w:rsidRDefault="007859D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7859D8" w:rsidRPr="00CC571F" w:rsidRDefault="007859D8" w:rsidP="00C87830">
      <w:pPr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CC571F">
        <w:rPr>
          <w:rFonts w:ascii="Tahoma" w:hAnsi="Tahoma" w:cs="Tahoma"/>
          <w:sz w:val="20"/>
          <w:szCs w:val="20"/>
          <w:lang w:val="cs-CZ"/>
        </w:rPr>
        <w:t>.</w:t>
      </w:r>
    </w:p>
    <w:p w:rsidR="007859D8" w:rsidRPr="00CC571F" w:rsidRDefault="007859D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C571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C571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CC571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CC571F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CC571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CC571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C571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7859D8" w:rsidRPr="00CC571F" w:rsidRDefault="007859D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 xml:space="preserve">platový tarif v rozmezí od </w:t>
      </w:r>
      <w:r w:rsidRPr="00CC571F">
        <w:rPr>
          <w:rFonts w:ascii="Tahoma" w:hAnsi="Tahoma" w:cs="Tahoma"/>
          <w:noProof/>
          <w:sz w:val="20"/>
          <w:szCs w:val="20"/>
        </w:rPr>
        <w:t>23 110</w:t>
      </w:r>
      <w:r w:rsidRPr="00CC571F">
        <w:rPr>
          <w:rFonts w:ascii="Tahoma" w:hAnsi="Tahoma" w:cs="Tahoma"/>
          <w:sz w:val="20"/>
          <w:szCs w:val="20"/>
        </w:rPr>
        <w:t xml:space="preserve"> Kč do </w:t>
      </w:r>
      <w:r w:rsidRPr="00CC571F">
        <w:rPr>
          <w:rFonts w:ascii="Tahoma" w:hAnsi="Tahoma" w:cs="Tahoma"/>
          <w:noProof/>
          <w:sz w:val="20"/>
          <w:szCs w:val="20"/>
        </w:rPr>
        <w:t>33 220</w:t>
      </w:r>
      <w:r w:rsidRPr="00CC571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C571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C571F">
        <w:rPr>
          <w:rFonts w:ascii="Tahoma" w:hAnsi="Tahoma" w:cs="Tahoma"/>
          <w:sz w:val="20"/>
          <w:szCs w:val="20"/>
        </w:rPr>
        <w:t>),</w:t>
      </w:r>
    </w:p>
    <w:p w:rsidR="007859D8" w:rsidRPr="00CC571F" w:rsidRDefault="007859D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C571F">
        <w:rPr>
          <w:rFonts w:ascii="Tahoma" w:hAnsi="Tahoma" w:cs="Tahoma"/>
          <w:noProof/>
          <w:sz w:val="20"/>
          <w:szCs w:val="20"/>
        </w:rPr>
        <w:t>1 661</w:t>
      </w:r>
      <w:r w:rsidRPr="00CC571F">
        <w:rPr>
          <w:rFonts w:ascii="Tahoma" w:hAnsi="Tahoma" w:cs="Tahoma"/>
          <w:sz w:val="20"/>
          <w:szCs w:val="20"/>
        </w:rPr>
        <w:t xml:space="preserve"> Kč do </w:t>
      </w:r>
      <w:r w:rsidRPr="00CC571F">
        <w:rPr>
          <w:rFonts w:ascii="Tahoma" w:hAnsi="Tahoma" w:cs="Tahoma"/>
          <w:noProof/>
          <w:sz w:val="20"/>
          <w:szCs w:val="20"/>
        </w:rPr>
        <w:t>4 983</w:t>
      </w:r>
      <w:r w:rsidRPr="00CC571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</w:t>
      </w:r>
      <w:r w:rsidR="006107EF" w:rsidRPr="00CC571F">
        <w:rPr>
          <w:rFonts w:ascii="Tahoma" w:hAnsi="Tahoma" w:cs="Tahoma"/>
          <w:sz w:val="20"/>
          <w:szCs w:val="20"/>
        </w:rPr>
        <w:t>bních úřadech v </w:t>
      </w:r>
      <w:r w:rsidRPr="00CC571F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CC571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CC571F">
        <w:rPr>
          <w:rFonts w:ascii="Tahoma" w:hAnsi="Tahoma" w:cs="Tahoma"/>
          <w:sz w:val="20"/>
          <w:szCs w:val="20"/>
        </w:rPr>
        <w:t>,</w:t>
      </w:r>
    </w:p>
    <w:p w:rsidR="007859D8" w:rsidRPr="00CC571F" w:rsidRDefault="007859D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 xml:space="preserve">zvláštní příplatek </w:t>
      </w:r>
      <w:r w:rsidRPr="00CC571F">
        <w:rPr>
          <w:rFonts w:ascii="Tahoma" w:hAnsi="Tahoma" w:cs="Tahoma"/>
          <w:noProof/>
          <w:sz w:val="20"/>
          <w:szCs w:val="20"/>
        </w:rPr>
        <w:t>není stanoven</w:t>
      </w:r>
      <w:r w:rsidRPr="00CC571F">
        <w:rPr>
          <w:rFonts w:ascii="Tahoma" w:hAnsi="Tahoma" w:cs="Tahoma"/>
          <w:sz w:val="20"/>
          <w:szCs w:val="20"/>
        </w:rPr>
        <w:t>.</w:t>
      </w: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CC571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CC571F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CC571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437AA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</w:p>
    <w:p w:rsidR="00437AA8" w:rsidRPr="00CC571F" w:rsidRDefault="00437AA8" w:rsidP="00437AA8">
      <w:pPr>
        <w:pStyle w:val="Odstavecseseznamem"/>
        <w:numPr>
          <w:ilvl w:val="0"/>
          <w:numId w:val="10"/>
        </w:numPr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zajištění a provádění ucelené odborné agendy osob samostatně výdělečně činných,</w:t>
      </w:r>
    </w:p>
    <w:p w:rsidR="00437AA8" w:rsidRPr="00CC571F" w:rsidRDefault="00437AA8" w:rsidP="00437AA8">
      <w:pPr>
        <w:pStyle w:val="Odstavecseseznamem"/>
        <w:numPr>
          <w:ilvl w:val="0"/>
          <w:numId w:val="10"/>
        </w:numPr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provádění poradenské a konzultační činnosti v oblasti důchodového a nemocenského pojištění osob samostatně výdělečně činných,</w:t>
      </w:r>
    </w:p>
    <w:p w:rsidR="00437AA8" w:rsidRPr="00CC571F" w:rsidRDefault="00437AA8" w:rsidP="00437AA8">
      <w:pPr>
        <w:pStyle w:val="Odstavecseseznamem"/>
        <w:numPr>
          <w:ilvl w:val="0"/>
          <w:numId w:val="10"/>
        </w:numPr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poskytování metodické a instruktážní pomoci osobám samostatně výdělečně činných,</w:t>
      </w:r>
    </w:p>
    <w:p w:rsidR="00437AA8" w:rsidRPr="00CC571F" w:rsidRDefault="00437AA8" w:rsidP="00437AA8">
      <w:pPr>
        <w:pStyle w:val="Odstavecseseznamem"/>
        <w:numPr>
          <w:ilvl w:val="0"/>
          <w:numId w:val="10"/>
        </w:numPr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činnost v oblasti posuzování nároků na dávky nemocenského pojištění,</w:t>
      </w:r>
    </w:p>
    <w:p w:rsidR="00437AA8" w:rsidRPr="00CC571F" w:rsidRDefault="00437AA8" w:rsidP="00437AA8">
      <w:pPr>
        <w:pStyle w:val="Odstavecseseznamem"/>
        <w:numPr>
          <w:ilvl w:val="0"/>
          <w:numId w:val="10"/>
        </w:numPr>
        <w:spacing w:after="0"/>
        <w:rPr>
          <w:rFonts w:ascii="Tahoma" w:hAnsi="Tahoma" w:cs="Tahoma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provádění rozhodovací činnosti v oblasti důchodového a nemocenského pojištění osob samostatně výdělečně činných.</w:t>
      </w:r>
    </w:p>
    <w:p w:rsidR="00437AA8" w:rsidRPr="00CC571F" w:rsidRDefault="00437A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CC571F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CC571F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C571F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CC571F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C571F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C571F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D6247F" w:rsidRPr="00CC571F">
        <w:rPr>
          <w:rFonts w:ascii="Tahoma" w:hAnsi="Tahoma" w:cs="Tahoma"/>
          <w:b/>
          <w:noProof/>
          <w:sz w:val="20"/>
          <w:szCs w:val="20"/>
          <w:lang w:val="cs-CZ"/>
        </w:rPr>
        <w:t xml:space="preserve">10.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D6247F" w:rsidRPr="00CC571F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,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tj. v této lhůtě</w:t>
      </w:r>
      <w:r w:rsidR="00CC571F" w:rsidRPr="00CC571F">
        <w:rPr>
          <w:rFonts w:ascii="Tahoma" w:hAnsi="Tahoma" w:cs="Tahoma"/>
          <w:sz w:val="20"/>
          <w:szCs w:val="20"/>
          <w:lang w:val="cs-CZ"/>
        </w:rPr>
        <w:t>:</w:t>
      </w:r>
    </w:p>
    <w:p w:rsidR="007859D8" w:rsidRPr="00CC571F" w:rsidRDefault="007859D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podané e-mailem (elektronický pod</w:t>
      </w:r>
      <w:r w:rsidR="0066269E" w:rsidRPr="00CC571F">
        <w:rPr>
          <w:rFonts w:ascii="Tahoma" w:hAnsi="Tahoma" w:cs="Tahoma"/>
          <w:sz w:val="20"/>
          <w:szCs w:val="20"/>
        </w:rPr>
        <w:t>pis není třeba) na adresu:</w:t>
      </w:r>
      <w:r w:rsidRPr="00CC571F">
        <w:rPr>
          <w:rFonts w:ascii="Tahoma" w:hAnsi="Tahoma" w:cs="Tahoma"/>
          <w:sz w:val="20"/>
          <w:szCs w:val="20"/>
        </w:rPr>
        <w:t xml:space="preserve"> </w:t>
      </w:r>
      <w:r w:rsidRPr="00CC571F">
        <w:rPr>
          <w:rFonts w:ascii="Tahoma" w:hAnsi="Tahoma" w:cs="Tahoma"/>
          <w:noProof/>
          <w:sz w:val="20"/>
          <w:szCs w:val="20"/>
        </w:rPr>
        <w:t>posta.xb@cssz.cz</w:t>
      </w:r>
      <w:r w:rsidRPr="00CC571F">
        <w:rPr>
          <w:rFonts w:ascii="Tahoma" w:hAnsi="Tahoma" w:cs="Tahoma"/>
          <w:sz w:val="20"/>
          <w:szCs w:val="20"/>
        </w:rPr>
        <w:t>,</w:t>
      </w:r>
    </w:p>
    <w:p w:rsidR="007859D8" w:rsidRPr="00CC571F" w:rsidRDefault="007859D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podané v elektronické podobě pros</w:t>
      </w:r>
      <w:r w:rsidR="00D6247F" w:rsidRPr="00CC571F">
        <w:rPr>
          <w:rFonts w:ascii="Tahoma" w:hAnsi="Tahoma" w:cs="Tahoma"/>
          <w:sz w:val="20"/>
          <w:szCs w:val="20"/>
        </w:rPr>
        <w:t>třednictvím datové schránky ID:</w:t>
      </w:r>
      <w:r w:rsidR="00D6247F" w:rsidRPr="00CC571F">
        <w:rPr>
          <w:rFonts w:ascii="Tahoma" w:hAnsi="Tahoma" w:cs="Tahoma"/>
          <w:noProof/>
          <w:sz w:val="20"/>
          <w:szCs w:val="20"/>
        </w:rPr>
        <w:t xml:space="preserve"> pbgd4ti</w:t>
      </w:r>
      <w:r w:rsidRPr="00CC571F">
        <w:rPr>
          <w:rFonts w:ascii="Tahoma" w:hAnsi="Tahoma" w:cs="Tahoma"/>
          <w:sz w:val="20"/>
          <w:szCs w:val="20"/>
        </w:rPr>
        <w:t>,</w:t>
      </w:r>
    </w:p>
    <w:p w:rsidR="007859D8" w:rsidRPr="00CC571F" w:rsidRDefault="007859D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C571F">
        <w:rPr>
          <w:rFonts w:ascii="Tahoma" w:hAnsi="Tahoma" w:cs="Tahoma"/>
          <w:noProof/>
          <w:sz w:val="20"/>
          <w:szCs w:val="20"/>
        </w:rPr>
        <w:t>Územní správa sociálního zabezpečení pro Kra</w:t>
      </w:r>
      <w:r w:rsidR="00D6247F" w:rsidRPr="00CC571F">
        <w:rPr>
          <w:rFonts w:ascii="Tahoma" w:hAnsi="Tahoma" w:cs="Tahoma"/>
          <w:noProof/>
          <w:sz w:val="20"/>
          <w:szCs w:val="20"/>
        </w:rPr>
        <w:t>j Vysočina, Jihomoravský kraj a </w:t>
      </w:r>
      <w:r w:rsidRPr="00CC571F">
        <w:rPr>
          <w:rFonts w:ascii="Tahoma" w:hAnsi="Tahoma" w:cs="Tahoma"/>
          <w:noProof/>
          <w:sz w:val="20"/>
          <w:szCs w:val="20"/>
        </w:rPr>
        <w:t>Zlínský kraj</w:t>
      </w:r>
      <w:r w:rsidRPr="00CC571F">
        <w:rPr>
          <w:rFonts w:ascii="Tahoma" w:hAnsi="Tahoma" w:cs="Tahoma"/>
          <w:sz w:val="20"/>
          <w:szCs w:val="20"/>
        </w:rPr>
        <w:t xml:space="preserve">, </w:t>
      </w:r>
      <w:r w:rsidR="00D6247F" w:rsidRPr="00CC571F">
        <w:rPr>
          <w:rFonts w:ascii="Tahoma" w:hAnsi="Tahoma" w:cs="Tahoma"/>
          <w:noProof/>
          <w:sz w:val="20"/>
          <w:szCs w:val="20"/>
        </w:rPr>
        <w:t>Veveří 7, 602 00 Brno</w:t>
      </w:r>
      <w:r w:rsidRPr="00CC571F">
        <w:rPr>
          <w:rFonts w:ascii="Tahoma" w:hAnsi="Tahoma" w:cs="Tahoma"/>
          <w:sz w:val="20"/>
          <w:szCs w:val="20"/>
        </w:rPr>
        <w:t xml:space="preserve"> nebo</w:t>
      </w:r>
    </w:p>
    <w:p w:rsidR="007859D8" w:rsidRPr="00CC571F" w:rsidRDefault="007859D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C571F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7859D8" w:rsidRPr="00CC571F" w:rsidRDefault="007859D8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7859D8" w:rsidRPr="00CC571F" w:rsidRDefault="007859D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437AA8" w:rsidRPr="00CC571F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ddělení OSVČ</w:t>
      </w:r>
      <w:r w:rsidR="004575B0" w:rsidRPr="00CC571F">
        <w:rPr>
          <w:rFonts w:ascii="Tahoma" w:hAnsi="Tahoma" w:cs="Tahoma"/>
          <w:noProof/>
          <w:sz w:val="20"/>
          <w:szCs w:val="20"/>
          <w:lang w:val="cs-CZ"/>
        </w:rPr>
        <w:t xml:space="preserve"> (OSSZ Vyškov)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</w:t>
      </w:r>
      <w:r w:rsidR="00D6247F" w:rsidRPr="00CC571F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CC571F">
        <w:rPr>
          <w:rFonts w:ascii="Tahoma" w:hAnsi="Tahoma" w:cs="Tahoma"/>
          <w:b/>
          <w:sz w:val="20"/>
          <w:szCs w:val="20"/>
          <w:u w:val="single"/>
          <w:lang w:val="cs-CZ"/>
        </w:rPr>
        <w:t>ID </w:t>
      </w:r>
      <w:r w:rsidRPr="00CC571F">
        <w:rPr>
          <w:rFonts w:ascii="Tahoma" w:hAnsi="Tahoma" w:cs="Tahoma"/>
          <w:b/>
          <w:noProof/>
          <w:sz w:val="20"/>
          <w:szCs w:val="20"/>
          <w:u w:val="single"/>
          <w:lang w:val="cs-CZ"/>
        </w:rPr>
        <w:t>12006800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7859D8" w:rsidRPr="00CC571F" w:rsidRDefault="007859D8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CC571F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CC571F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CC571F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7859D8" w:rsidRPr="00CC571F" w:rsidRDefault="007859D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7859D8" w:rsidRPr="00CC571F" w:rsidRDefault="007859D8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C571F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7859D8" w:rsidRPr="00CC571F" w:rsidRDefault="007859D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</w:t>
      </w:r>
      <w:r w:rsidR="006107EF" w:rsidRPr="00CC571F">
        <w:rPr>
          <w:rFonts w:ascii="Tahoma" w:hAnsi="Tahoma" w:cs="Tahoma"/>
          <w:sz w:val="20"/>
          <w:szCs w:val="20"/>
          <w:lang w:val="cs-CZ"/>
        </w:rPr>
        <w:t>i podání žádosti lze podle § 26 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C571F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7859D8" w:rsidRPr="00CC571F" w:rsidRDefault="007859D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7859D8" w:rsidRPr="00CC571F" w:rsidRDefault="007859D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7859D8" w:rsidRPr="00CC571F" w:rsidRDefault="007859D8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7859D8" w:rsidRPr="00CC571F" w:rsidRDefault="007859D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7859D8" w:rsidRPr="00CC571F" w:rsidRDefault="007859D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lastRenderedPageBreak/>
        <w:t>Služební orgán si za účelem ověření, zda žadatel splňuje předpoklad bezúhonnosti, sám vyžádá v souladu s § 26 odst. 3 zákona od Rejstříku trestů výpis z eviden</w:t>
      </w:r>
      <w:r w:rsidR="006107EF" w:rsidRPr="00CC571F">
        <w:rPr>
          <w:rFonts w:ascii="Tahoma" w:hAnsi="Tahoma" w:cs="Tahoma"/>
          <w:sz w:val="20"/>
          <w:szCs w:val="20"/>
          <w:lang w:val="cs-CZ"/>
        </w:rPr>
        <w:t>ce Rejstříku trestů týkající se </w:t>
      </w:r>
      <w:r w:rsidRPr="00CC571F">
        <w:rPr>
          <w:rFonts w:ascii="Tahoma" w:hAnsi="Tahoma" w:cs="Tahoma"/>
          <w:sz w:val="20"/>
          <w:szCs w:val="20"/>
          <w:lang w:val="cs-CZ"/>
        </w:rPr>
        <w:t>žadatele. Proto je žadatel povinen v žádosti o zařazení na služební místo sdělit služebnímu orgánu všechny údaje potřebné pro vyžádání výpisu. Těmito údaji jsou jméno, příjmení a datum narození</w:t>
      </w:r>
      <w:r w:rsidRPr="00CC571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C571F">
        <w:rPr>
          <w:rFonts w:ascii="Tahoma" w:hAnsi="Tahoma" w:cs="Tahoma"/>
          <w:sz w:val="20"/>
          <w:szCs w:val="20"/>
          <w:lang w:val="cs-CZ"/>
        </w:rPr>
        <w:t>;</w:t>
      </w:r>
    </w:p>
    <w:p w:rsidR="007859D8" w:rsidRPr="00CC571F" w:rsidRDefault="007859D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</w:t>
      </w:r>
      <w:r w:rsidR="006107EF" w:rsidRPr="00CC571F">
        <w:rPr>
          <w:rFonts w:ascii="Tahoma" w:hAnsi="Tahoma" w:cs="Tahoma"/>
          <w:sz w:val="20"/>
          <w:szCs w:val="20"/>
          <w:lang w:val="cs-CZ"/>
        </w:rPr>
        <w:t>í tohoto předpokladu podle § 26 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7859D8" w:rsidRPr="00CC571F" w:rsidRDefault="007859D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CC571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7859D8" w:rsidRPr="00CC571F" w:rsidRDefault="007859D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mat</w:t>
      </w:r>
      <w:r w:rsidR="006107EF" w:rsidRPr="00CC571F">
        <w:rPr>
          <w:rFonts w:ascii="Tahoma" w:hAnsi="Tahoma" w:cs="Tahoma"/>
          <w:noProof/>
          <w:sz w:val="20"/>
          <w:szCs w:val="20"/>
          <w:lang w:val="cs-CZ"/>
        </w:rPr>
        <w:t>uritní vysvědčení nebo diplom o 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CC571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C571F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7859D8" w:rsidRPr="00CC571F" w:rsidRDefault="007859D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7859D8" w:rsidRPr="00CC571F" w:rsidRDefault="007859D8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CC571F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C571F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7859D8" w:rsidRPr="00CC571F" w:rsidRDefault="007859D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C571F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7859D8" w:rsidRPr="00CC571F" w:rsidRDefault="007859D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CC571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CC571F">
        <w:rPr>
          <w:rFonts w:ascii="Tahoma" w:hAnsi="Tahoma" w:cs="Tahoma"/>
          <w:sz w:val="20"/>
          <w:szCs w:val="20"/>
          <w:lang w:val="cs-CZ"/>
        </w:rPr>
        <w:t>,</w:t>
      </w:r>
    </w:p>
    <w:p w:rsidR="007859D8" w:rsidRPr="00CC571F" w:rsidRDefault="007859D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  <w:bookmarkStart w:id="0" w:name="_GoBack"/>
      <w:bookmarkEnd w:id="0"/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noProof/>
          <w:sz w:val="20"/>
          <w:szCs w:val="20"/>
          <w:lang w:val="cs-CZ"/>
        </w:rPr>
        <w:t>Bc. Renata Králíčková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</w:t>
      </w:r>
      <w:r w:rsidR="00437AA8" w:rsidRPr="00CC571F">
        <w:rPr>
          <w:rFonts w:ascii="Tahoma" w:hAnsi="Tahoma" w:cs="Tahoma"/>
          <w:noProof/>
          <w:sz w:val="20"/>
          <w:szCs w:val="20"/>
          <w:lang w:val="cs-CZ"/>
        </w:rPr>
        <w:t>o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CC571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950 197 018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C571F">
        <w:rPr>
          <w:rFonts w:ascii="Tahoma" w:hAnsi="Tahoma" w:cs="Tahoma"/>
          <w:noProof/>
          <w:sz w:val="20"/>
          <w:szCs w:val="20"/>
          <w:lang w:val="cs-CZ"/>
        </w:rPr>
        <w:t>renata.kralickova@cssz.cz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4575B0" w:rsidRPr="00CC571F" w:rsidRDefault="004575B0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Pr="00CC571F">
        <w:rPr>
          <w:rFonts w:ascii="Tahoma" w:hAnsi="Tahoma" w:cs="Tahoma"/>
          <w:sz w:val="20"/>
          <w:szCs w:val="20"/>
          <w:lang w:val="cs-CZ"/>
        </w:rPr>
        <w:tab/>
      </w:r>
      <w:r w:rsidR="006107EF" w:rsidRPr="00CC571F">
        <w:rPr>
          <w:rFonts w:ascii="Tahoma" w:hAnsi="Tahoma" w:cs="Tahoma"/>
          <w:sz w:val="20"/>
          <w:szCs w:val="20"/>
          <w:lang w:val="cs-CZ"/>
        </w:rPr>
        <w:t xml:space="preserve">     </w:t>
      </w:r>
      <w:r w:rsidRPr="00CC571F">
        <w:rPr>
          <w:rFonts w:ascii="Tahoma" w:hAnsi="Tahoma" w:cs="Tahoma"/>
          <w:sz w:val="20"/>
          <w:szCs w:val="20"/>
          <w:lang w:val="cs-CZ"/>
        </w:rPr>
        <w:t>v z.</w:t>
      </w:r>
    </w:p>
    <w:p w:rsidR="007859D8" w:rsidRPr="00CC571F" w:rsidRDefault="007859D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859D8" w:rsidRPr="00CC571F" w:rsidTr="00AE1B8B">
        <w:trPr>
          <w:trHeight w:val="269"/>
          <w:jc w:val="right"/>
        </w:trPr>
        <w:tc>
          <w:tcPr>
            <w:tcW w:w="4583" w:type="dxa"/>
            <w:hideMark/>
          </w:tcPr>
          <w:p w:rsidR="007859D8" w:rsidRPr="00CC571F" w:rsidRDefault="007859D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C571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CC571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C571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CC571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CC571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7859D8" w:rsidRPr="00CC571F" w:rsidTr="00AE1B8B">
        <w:trPr>
          <w:trHeight w:val="269"/>
          <w:jc w:val="right"/>
        </w:trPr>
        <w:tc>
          <w:tcPr>
            <w:tcW w:w="4583" w:type="dxa"/>
            <w:hideMark/>
          </w:tcPr>
          <w:p w:rsidR="007859D8" w:rsidRPr="00CC571F" w:rsidRDefault="007859D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C571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7859D8" w:rsidRPr="00CC571F" w:rsidTr="00AE1B8B">
        <w:trPr>
          <w:trHeight w:val="80"/>
          <w:jc w:val="right"/>
        </w:trPr>
        <w:tc>
          <w:tcPr>
            <w:tcW w:w="4583" w:type="dxa"/>
            <w:hideMark/>
          </w:tcPr>
          <w:p w:rsidR="007859D8" w:rsidRPr="00CC571F" w:rsidRDefault="007859D8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CC571F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CC571F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7859D8" w:rsidRPr="00CC571F" w:rsidRDefault="007859D8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C571F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7859D8" w:rsidRPr="00CC571F" w:rsidRDefault="007859D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859D8" w:rsidRPr="00CC571F" w:rsidRDefault="007859D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C571F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7859D8" w:rsidRPr="00CC571F" w:rsidRDefault="007859D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7859D8" w:rsidRPr="00CC571F" w:rsidRDefault="007859D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CC571F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7859D8" w:rsidRPr="00CC571F" w:rsidRDefault="007859D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C571F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6107EF" w:rsidRPr="00CC571F">
        <w:rPr>
          <w:rFonts w:ascii="Tahoma" w:hAnsi="Tahoma" w:cs="Tahoma"/>
          <w:sz w:val="20"/>
          <w:szCs w:val="20"/>
          <w:lang w:val="cs-CZ"/>
        </w:rPr>
        <w:t>30. 6. 2025</w:t>
      </w:r>
    </w:p>
    <w:p w:rsidR="007859D8" w:rsidRDefault="007859D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859D8" w:rsidSect="007859D8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CC571F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7859D8" w:rsidRPr="00083F48" w:rsidRDefault="007859D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859D8" w:rsidRPr="00083F48" w:rsidSect="007859D8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9D8" w:rsidRDefault="007859D8" w:rsidP="00C87830">
      <w:pPr>
        <w:spacing w:after="0" w:line="240" w:lineRule="auto"/>
      </w:pPr>
      <w:r>
        <w:separator/>
      </w:r>
    </w:p>
  </w:endnote>
  <w:endnote w:type="continuationSeparator" w:id="0">
    <w:p w:rsidR="007859D8" w:rsidRDefault="007859D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9D8" w:rsidRDefault="007859D8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C30F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C30F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859D8" w:rsidRDefault="007859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9D8" w:rsidRDefault="007859D8">
    <w:pPr>
      <w:pStyle w:val="Zpat"/>
      <w:jc w:val="center"/>
    </w:pPr>
  </w:p>
  <w:p w:rsidR="007859D8" w:rsidRDefault="007859D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714E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C30F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9D8" w:rsidRDefault="007859D8" w:rsidP="00C87830">
      <w:pPr>
        <w:spacing w:after="0" w:line="240" w:lineRule="auto"/>
      </w:pPr>
      <w:r>
        <w:separator/>
      </w:r>
    </w:p>
  </w:footnote>
  <w:footnote w:type="continuationSeparator" w:id="0">
    <w:p w:rsidR="007859D8" w:rsidRDefault="007859D8" w:rsidP="00C87830">
      <w:pPr>
        <w:spacing w:after="0" w:line="240" w:lineRule="auto"/>
      </w:pPr>
      <w:r>
        <w:continuationSeparator/>
      </w:r>
    </w:p>
  </w:footnote>
  <w:footnote w:id="1">
    <w:p w:rsidR="007859D8" w:rsidRPr="00B53290" w:rsidRDefault="007859D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7859D8" w:rsidRPr="00C80715" w:rsidRDefault="007859D8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7859D8" w:rsidRPr="00C80715" w:rsidRDefault="007859D8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7859D8" w:rsidRPr="00B53290" w:rsidRDefault="007859D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7859D8" w:rsidRPr="00BC46D8" w:rsidRDefault="007859D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7859D8" w:rsidRPr="002273E7" w:rsidRDefault="007859D8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7859D8" w:rsidRPr="001862C1" w:rsidRDefault="007859D8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7859D8" w:rsidRPr="0003051C" w:rsidRDefault="007859D8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9B56B8"/>
    <w:multiLevelType w:val="hybridMultilevel"/>
    <w:tmpl w:val="D13C658A"/>
    <w:lvl w:ilvl="0" w:tplc="33049FFA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40680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C30FE"/>
    <w:rsid w:val="003D488F"/>
    <w:rsid w:val="003F27C8"/>
    <w:rsid w:val="00402CB6"/>
    <w:rsid w:val="004326B9"/>
    <w:rsid w:val="00437AA8"/>
    <w:rsid w:val="004575B0"/>
    <w:rsid w:val="004D2DB7"/>
    <w:rsid w:val="005274CB"/>
    <w:rsid w:val="00531273"/>
    <w:rsid w:val="0056788F"/>
    <w:rsid w:val="00567D6D"/>
    <w:rsid w:val="00574A1D"/>
    <w:rsid w:val="00584BCB"/>
    <w:rsid w:val="005A3BD8"/>
    <w:rsid w:val="006107EF"/>
    <w:rsid w:val="0064273B"/>
    <w:rsid w:val="0064273C"/>
    <w:rsid w:val="006512E8"/>
    <w:rsid w:val="0066269E"/>
    <w:rsid w:val="006A07D0"/>
    <w:rsid w:val="006D289A"/>
    <w:rsid w:val="007200D2"/>
    <w:rsid w:val="0075110F"/>
    <w:rsid w:val="00753CE7"/>
    <w:rsid w:val="007859D8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714ED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C571F"/>
    <w:rsid w:val="00D000C1"/>
    <w:rsid w:val="00D16163"/>
    <w:rsid w:val="00D3656A"/>
    <w:rsid w:val="00D4554D"/>
    <w:rsid w:val="00D62382"/>
    <w:rsid w:val="00D6247F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58AF5-FD51-45F1-A117-42A06637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1277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Králíčková Renata (ČSSZ XB)</cp:lastModifiedBy>
  <cp:revision>9</cp:revision>
  <cp:lastPrinted>2025-06-30T07:10:00Z</cp:lastPrinted>
  <dcterms:created xsi:type="dcterms:W3CDTF">2025-06-30T06:27:00Z</dcterms:created>
  <dcterms:modified xsi:type="dcterms:W3CDTF">2025-06-30T07:41:00Z</dcterms:modified>
</cp:coreProperties>
</file>